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1143000</wp:posOffset>
            </wp:positionH>
            <wp:positionV relativeFrom="page">
              <wp:posOffset>914400</wp:posOffset>
            </wp:positionV>
            <wp:extent cx="5638800" cy="82480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638800" cy="824801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8" w:lineRule="exact"/>
        <w:rPr>
          <w:sz w:val="24"/>
          <w:szCs w:val="24"/>
          <w:color w:val="auto"/>
        </w:rPr>
      </w:pPr>
    </w:p>
    <w:p>
      <w:pPr>
        <w:ind w:left="8640"/>
        <w:spacing w:after="0"/>
        <w:rPr>
          <w:sz w:val="20"/>
          <w:szCs w:val="20"/>
          <w:color w:val="auto"/>
        </w:rPr>
      </w:pPr>
      <w:r>
        <w:rPr>
          <w:rFonts w:ascii="Verdana" w:cs="Verdana" w:eastAsia="Verdana" w:hAnsi="Verdana"/>
          <w:sz w:val="22"/>
          <w:szCs w:val="22"/>
          <w:color w:val="auto"/>
        </w:rPr>
        <w:t>1 1</w:t>
      </w:r>
    </w:p>
    <w:p>
      <w:pPr>
        <w:sectPr>
          <w:pgSz w:w="12240" w:h="15840" w:orient="portrait"/>
          <w:cols w:equalWidth="0" w:num="1">
            <w:col w:w="9360"/>
          </w:cols>
          <w:pgMar w:left="1440" w:top="1440" w:right="1440" w:bottom="150" w:gutter="0" w:footer="0" w:header="0"/>
        </w:sectPr>
      </w:pPr>
    </w:p>
    <w:bookmarkStart w:id="1" w:name="page2"/>
    <w:bookmarkEnd w:id="1"/>
    <w:p>
      <w:pPr>
        <w:spacing w:after="0" w:line="243" w:lineRule="exact"/>
        <w:rPr>
          <w:sz w:val="20"/>
          <w:szCs w:val="20"/>
          <w:color w:val="auto"/>
        </w:rPr>
      </w:pPr>
    </w:p>
    <w:p>
      <w:pPr>
        <w:jc w:val="center"/>
        <w:spacing w:after="0" w:line="238" w:lineRule="auto"/>
        <w:rPr>
          <w:sz w:val="20"/>
          <w:szCs w:val="20"/>
          <w:color w:val="auto"/>
        </w:rPr>
      </w:pPr>
      <w:r>
        <w:rPr>
          <w:rFonts w:ascii="Verdana" w:cs="Verdana" w:eastAsia="Verdana" w:hAnsi="Verdana"/>
          <w:sz w:val="48"/>
          <w:szCs w:val="48"/>
          <w:b w:val="1"/>
          <w:bCs w:val="1"/>
          <w:color w:val="auto"/>
        </w:rPr>
        <w:t>AS REGRAS DE CONEXÃO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Se planejássemos tudo em nossas vidas, nossas vidas certamente seriam mais suaves e mais proveitosas. Muitas vezes, no entanto, fazemos as coisas pelo assento de nossas calças e as coisas nem sempre dão certo. Ter um plano, seja para o seu futuro financeiro, sua vida amorosa ou o seu marketing na Internet, é crucial para saber a que distância você está do seu objetivo final, a fim de fazer ajustes úteis ao longo do caminho. Sem um plano, você fica à mercê de todo tipo de força de mercado e precisa tentar estabelecer ordem do caos quando as coisas saem do controle, sem saber por onde começar.</w:t>
      </w:r>
    </w:p>
    <w:p>
      <w:pPr>
        <w:spacing w:after="0" w:line="281"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Felizmente, o marketing na Internet pode ser abordado de maneira metódica para atingir seus objetivos, sejam eles para aumentar o tráfego ou a renda de seus empreendimentos online. Normalmente, esses são os dois principais objetivos dos profissionais de marketing na Internet, pois cada um se vincula. Quanto mais tráfego você receber, maior será a probabilidade de aumentar seus resultados e mais dinheiro você poderá gerar a partir de seus sites, mais você precisará aumentar seus negócios e atrair mais tráfego.</w:t>
      </w:r>
    </w:p>
    <w:p>
      <w:pPr>
        <w:spacing w:after="0" w:line="275"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Embora este relatório analise várias maneiras de aumentar seu tráfego, existe um plano importante: aumentar o número de visitantes ou olhos no seu site. Depois de aprender a chamar a atenção para o seu site, você sabe como jogar o jogo e começa a gerar mais potencial de lucro. E aprender a chamar a atenção para si mesmo on-line não é tão difícil quanto parece. Na verdade, é muito semelhante a descobrir como chamar a atenção de uma perspectiva romântica em um bar ou festa lotada. Você precisa ter uma boa linguagem corporal, precisa entender como flertar. Você precisa ter confiança e ter algo que os outros achem atraente.</w:t>
      </w:r>
    </w:p>
    <w:p>
      <w:pPr>
        <w:spacing w:after="0" w:line="278"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Depois de dominar essas habilidades, obviamente você poderá usá-las em qualquer lugar, não apenas em uma festa. Logo, você começa a usar suas habilidades para seduzir uma pessoa em potencial, não apenas em uma sala cheia, mas em qualquer lugar e com vários tipos de personalidades. Você aprende a encantar o seu caminho no coração do seu público, e que, em essência, é o poder que você precisa dominar para aumentar o nível de interesse e direcionar o tráfego para o seu site. Para isso, você precisa aprender as regras de conexão on-line, assim como você dedica um tempo para aprender as regras de namoro para aumentar suas chances de sucesso com o sexo oposto.</w:t>
      </w:r>
    </w:p>
    <w:p>
      <w:pPr>
        <w:sectPr>
          <w:pgSz w:w="12240" w:h="15840" w:orient="portrait"/>
          <w:cols w:equalWidth="0" w:num="1">
            <w:col w:w="9360"/>
          </w:cols>
          <w:pgMar w:left="1440" w:top="1440"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2</w:t>
      </w:r>
    </w:p>
    <w:p>
      <w:pPr>
        <w:sectPr>
          <w:pgSz w:w="12240" w:h="15840" w:orient="portrait"/>
          <w:cols w:equalWidth="0" w:num="1">
            <w:col w:w="9360"/>
          </w:cols>
          <w:pgMar w:left="1440" w:top="1440" w:right="1440" w:bottom="150" w:gutter="0" w:footer="0" w:header="0"/>
          <w:type w:val="continuous"/>
        </w:sectPr>
      </w:pPr>
    </w:p>
    <w:bookmarkStart w:id="2" w:name="page3"/>
    <w:bookmarkEnd w:id="2"/>
    <w:p>
      <w:pPr>
        <w:jc w:val="center"/>
        <w:spacing w:after="0"/>
        <w:rPr>
          <w:sz w:val="20"/>
          <w:szCs w:val="20"/>
          <w:color w:val="auto"/>
        </w:rPr>
      </w:pPr>
      <w:r>
        <w:rPr>
          <w:rFonts w:ascii="Verdana" w:cs="Verdana" w:eastAsia="Verdana" w:hAnsi="Verdana"/>
          <w:sz w:val="48"/>
          <w:szCs w:val="48"/>
          <w:b w:val="1"/>
          <w:bCs w:val="1"/>
          <w:color w:val="auto"/>
        </w:rPr>
        <w:t>APRESENTA UM AUTÊNTICO</w:t>
      </w:r>
    </w:p>
    <w:p>
      <w:pPr>
        <w:jc w:val="center"/>
        <w:ind w:right="-19"/>
        <w:spacing w:after="0" w:line="239" w:lineRule="auto"/>
        <w:rPr>
          <w:sz w:val="20"/>
          <w:szCs w:val="20"/>
          <w:color w:val="auto"/>
        </w:rPr>
      </w:pPr>
      <w:r>
        <w:rPr>
          <w:rFonts w:ascii="Verdana" w:cs="Verdana" w:eastAsia="Verdana" w:hAnsi="Verdana"/>
          <w:sz w:val="48"/>
          <w:szCs w:val="48"/>
          <w:b w:val="1"/>
          <w:bCs w:val="1"/>
          <w:color w:val="auto"/>
        </w:rPr>
        <w:t>IMAGEM</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No passado, o marketing era sobre hype e flashiness. Se você usar essa técnica agora em uma cultura que se tornou cansada pela comercialização excessiva, encontrará pessoas desligadas em vez de ativadas. A autenticidade é crucial para retratar a imagem adequada no mercado on-line atual, principalmente em sites de redes sociais. Se você mente sobre um perfil ou produto, pode ter certeza, nos sites sociais interconectados de hoje, que sua reputação será destruída em pouco tempo e isso afeta o tráfego e as vendas. Se você quer um ciclo de confiança, primeiro precisa provar que é confiável.</w:t>
      </w:r>
    </w:p>
    <w:p>
      <w:pPr>
        <w:spacing w:after="0" w:line="278"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Pense dessa maneira: você não sairia e tentaria impressionar um encontro com um emprego falso ou fingir ser alguém que não é. Por quê? Como essa estratégia geralmente não é apenas fácil de entender, mas também tem sérias conseqüências se você enganar alguém e depois descobrir. Depois disso, nada do que você diz é confiável. Como a confiança é o mecanismo de comércio em muitos sites de redes sociais, é melhor você ser autêntico hoje em dia do que não. Pode não ser tão impressionante quanto fingir ser um milionário, mas é muito mais crível e convincente. Aprenda a escrever sua história para que ela envolva o leitor, criando conteúdo autêntico e magnético e que reflita exatamente quem você é.</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SUA AUTENTICIDADE IMPACTA SUAS CLASSIFICAÇÕES</w:t>
      </w:r>
    </w:p>
    <w:p>
      <w:pPr>
        <w:spacing w:after="0" w:line="327"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Quando você é autêntico, na sua cópia e no seu ser, isso será exibido nas classificações que você recebe de outras pessoas que classificam seu conteúdo, seus sites e aqueles que analisam seus produtos. Na Internet, suas classificações acabam sendo sua medida de autenticidade e podem direcionar tráfego para seu site, pois outras pessoas recomendam coisas diferentes. Portanto, quando você pensa em autenticidade, se correlaciona com sua reputação e percebe que o que você está tentando fazer é não estremecer tanto quanto criar uma reputação estelar que obtém classificações A + na Internet. Isso certamente direcionará o tráfego de volta para o seu site.</w:t>
      </w:r>
    </w:p>
    <w:p>
      <w:pPr>
        <w:sectPr>
          <w:pgSz w:w="12240" w:h="15840" w:orient="portrait"/>
          <w:cols w:equalWidth="0" w:num="1">
            <w:col w:w="9360"/>
          </w:cols>
          <w:pgMar w:left="1440" w:top="1439"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3</w:t>
      </w:r>
    </w:p>
    <w:p>
      <w:pPr>
        <w:sectPr>
          <w:pgSz w:w="12240" w:h="15840" w:orient="portrait"/>
          <w:cols w:equalWidth="0" w:num="1">
            <w:col w:w="9360"/>
          </w:cols>
          <w:pgMar w:left="1440" w:top="1439" w:right="1440" w:bottom="150"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SUA HISTÓRIA PESSOAL</w:t>
      </w:r>
    </w:p>
    <w:p>
      <w:pPr>
        <w:spacing w:after="0" w:line="333" w:lineRule="exact"/>
        <w:rPr>
          <w:sz w:val="20"/>
          <w:szCs w:val="20"/>
          <w:color w:val="auto"/>
        </w:rPr>
      </w:pPr>
    </w:p>
    <w:p>
      <w:pPr>
        <w:ind w:left="360" w:right="460"/>
        <w:spacing w:after="0"/>
        <w:rPr>
          <w:sz w:val="20"/>
          <w:szCs w:val="20"/>
          <w:color w:val="auto"/>
        </w:rPr>
      </w:pPr>
      <w:r>
        <w:rPr>
          <w:rFonts w:ascii="Verdana" w:cs="Verdana" w:eastAsia="Verdana" w:hAnsi="Verdana"/>
          <w:sz w:val="22"/>
          <w:szCs w:val="22"/>
          <w:color w:val="auto"/>
        </w:rPr>
        <w:t>Quando você vier de um ponto de integridade, não tenha medo de contar suas próprias histórias. As pessoas gostam de ouvir histórias e pontos de vista de outras pessoas! Aprenda a escrever conteúdo que atraia as pessoas para uma nova maneira de encarar a vida positiva e vibrante! Se você pode conseguir alguém para dar apenas alguns passos com você no seu próprio caminho de vida, você já está caminhando todo o caminho de casa com você.</w:t>
      </w:r>
    </w:p>
    <w:p>
      <w:pPr>
        <w:spacing w:after="0" w:line="269" w:lineRule="exact"/>
        <w:rPr>
          <w:sz w:val="20"/>
          <w:szCs w:val="20"/>
          <w:color w:val="auto"/>
        </w:rPr>
      </w:pPr>
    </w:p>
    <w:p>
      <w:pPr>
        <w:ind w:left="360" w:right="580"/>
        <w:spacing w:after="0" w:line="238" w:lineRule="auto"/>
        <w:rPr>
          <w:sz w:val="20"/>
          <w:szCs w:val="20"/>
          <w:color w:val="auto"/>
        </w:rPr>
      </w:pPr>
      <w:r>
        <w:rPr>
          <w:rFonts w:ascii="Verdana" w:cs="Verdana" w:eastAsia="Verdana" w:hAnsi="Verdana"/>
          <w:sz w:val="22"/>
          <w:szCs w:val="22"/>
          <w:color w:val="auto"/>
        </w:rPr>
        <w:t>É aqui que a maneira como você escreve é ​​tão importante quanto o que você escreve. Isso porque quando você está contando sua história pessoal pessoalmente, usamos nossa palavra falada. Online, confiamos em nossa cópia da web para obter a mesma conexão.</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Namorando não verbalmente</w:t>
      </w:r>
    </w:p>
    <w:p>
      <w:pPr>
        <w:spacing w:after="0" w:line="200" w:lineRule="exact"/>
        <w:rPr>
          <w:sz w:val="20"/>
          <w:szCs w:val="20"/>
          <w:color w:val="auto"/>
        </w:rPr>
      </w:pPr>
    </w:p>
    <w:p>
      <w:pPr>
        <w:spacing w:after="0" w:line="397" w:lineRule="exact"/>
        <w:rPr>
          <w:sz w:val="20"/>
          <w:szCs w:val="20"/>
          <w:color w:val="auto"/>
        </w:rPr>
      </w:pPr>
    </w:p>
    <w:p>
      <w:pPr>
        <w:ind w:left="360" w:right="460"/>
        <w:spacing w:after="0"/>
        <w:rPr>
          <w:sz w:val="20"/>
          <w:szCs w:val="20"/>
          <w:color w:val="auto"/>
        </w:rPr>
      </w:pPr>
      <w:r>
        <w:rPr>
          <w:rFonts w:ascii="Verdana" w:cs="Verdana" w:eastAsia="Verdana" w:hAnsi="Verdana"/>
          <w:sz w:val="22"/>
          <w:szCs w:val="22"/>
          <w:color w:val="auto"/>
        </w:rPr>
        <w:t>Imagine que você atraiu os olhos de alguém em uma festa e eles apareceram e se apresentaram, e tudo que você pôde fazer foi escrever um bilhete para ele e passá-lo porque foi roubado do seu poder de expressão? Agora, você percebe o quanto contamos com diferentes entonações, qualidades de nossa voz, inflexões de fala, pausas, etc., para transmitir nossas histórias? Elas não estão disponíveis automaticamente em nossas palavras escritas se nunca tivermos tempo para aprender a envolver as emoções de alguém através da nossa escrita. E é exatamente isso que fazemos quando escrevemos uma cópia na web: estamos flertando e tentando envolver as emoções de alguém.</w:t>
      </w:r>
    </w:p>
    <w:p>
      <w:pPr>
        <w:spacing w:after="0" w:line="268" w:lineRule="exact"/>
        <w:rPr>
          <w:sz w:val="20"/>
          <w:szCs w:val="20"/>
          <w:color w:val="auto"/>
        </w:rPr>
      </w:pPr>
    </w:p>
    <w:p>
      <w:pPr>
        <w:ind w:left="360" w:right="580"/>
        <w:spacing w:after="0"/>
        <w:rPr>
          <w:sz w:val="20"/>
          <w:szCs w:val="20"/>
          <w:color w:val="auto"/>
        </w:rPr>
      </w:pPr>
      <w:r>
        <w:rPr>
          <w:rFonts w:ascii="Verdana" w:cs="Verdana" w:eastAsia="Verdana" w:hAnsi="Verdana"/>
          <w:sz w:val="22"/>
          <w:szCs w:val="22"/>
          <w:color w:val="auto"/>
        </w:rPr>
        <w:t>Portanto, quando as pessoas sugerem que o conteúdo é altamente importante na Internet, simplesmente não pode ser superestimado. É o veículo que leva o seu cliente em potencial de mero flerte (navegação) até a ação que os torna mais comprometidos em comprar quem você é como pessoa ou seus produtos. Também é o veículo verificado pelos mecanismos de pesquisa para decidir se sua cópia merece ser colocada mais alto ou mais baixo nas páginas de resultados. É por isso que, quando você escreve uma boa cópia da Web, ela não só precisa ser personalizada, mas também inclui métodos de Otimização de Mecanismos de Pesquisa (SEO) que ajudam a direcionar o tráfego dos mecanismos de pesquisa.</w:t>
      </w:r>
    </w:p>
    <w:p>
      <w:pPr>
        <w:spacing w:after="0" w:line="268" w:lineRule="exact"/>
        <w:rPr>
          <w:sz w:val="20"/>
          <w:szCs w:val="20"/>
          <w:color w:val="auto"/>
        </w:rPr>
      </w:pPr>
    </w:p>
    <w:p>
      <w:pPr>
        <w:ind w:left="360" w:right="540"/>
        <w:spacing w:after="0" w:line="263" w:lineRule="auto"/>
        <w:rPr>
          <w:sz w:val="20"/>
          <w:szCs w:val="20"/>
          <w:color w:val="auto"/>
        </w:rPr>
      </w:pPr>
      <w:r>
        <w:rPr>
          <w:rFonts w:ascii="Verdana" w:cs="Verdana" w:eastAsia="Verdana" w:hAnsi="Verdana"/>
          <w:sz w:val="21"/>
          <w:szCs w:val="21"/>
          <w:color w:val="auto"/>
        </w:rPr>
        <w:t>E uma boa cópia não é apenas relegada a sites e mecanismos de pesquisa. Para direcionar o tráfego para o seu site, você precisa ir a muitos outros lugares no site.</w:t>
      </w:r>
    </w:p>
    <w:p>
      <w:pPr>
        <w:spacing w:after="0" w:line="200" w:lineRule="exact"/>
        <w:rPr>
          <w:sz w:val="20"/>
          <w:szCs w:val="20"/>
          <w:color w:val="auto"/>
        </w:rPr>
      </w:pPr>
    </w:p>
    <w:p>
      <w:pPr>
        <w:spacing w:after="0" w:line="344"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4</w:t>
      </w:r>
    </w:p>
    <w:p>
      <w:pPr>
        <w:sectPr>
          <w:pgSz w:w="12240" w:h="15840" w:orient="portrait"/>
          <w:cols w:equalWidth="0" w:num="1">
            <w:col w:w="9360"/>
          </w:cols>
          <w:pgMar w:left="1440" w:top="1440" w:right="1440" w:bottom="150" w:gutter="0" w:footer="0" w:header="0"/>
        </w:sectPr>
      </w:pPr>
    </w:p>
    <w:bookmarkStart w:id="4" w:name="page5"/>
    <w:bookmarkEnd w:id="4"/>
    <w:p>
      <w:pPr>
        <w:spacing w:after="0" w:line="4"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World Wide Web (WWW) onde seus visitantes em potencial podem estar. Assim como quando você está namorando, você tem que sair para encontrar pessoas onde elas estão antes que você possa chegar ao ponto em que você pode começar a flertar com elas. Exceto que, nesse caso, você pode fazer isso a partir da privacidade de sua própria casa fazendo login virtualmente. Você também precisa aprender um pouco sobre como flertar online para atrair clientes em potencial. Uma dessas estratégias é comentar.</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LAÇO AMARELO DO PODER: COMO</w:t>
      </w:r>
    </w:p>
    <w:p>
      <w:pPr>
        <w:jc w:val="center"/>
        <w:spacing w:after="0" w:line="238" w:lineRule="auto"/>
        <w:rPr>
          <w:sz w:val="20"/>
          <w:szCs w:val="20"/>
          <w:color w:val="auto"/>
        </w:rPr>
      </w:pPr>
      <w:r>
        <w:rPr>
          <w:rFonts w:ascii="Verdana" w:cs="Verdana" w:eastAsia="Verdana" w:hAnsi="Verdana"/>
          <w:sz w:val="48"/>
          <w:szCs w:val="48"/>
          <w:b w:val="1"/>
          <w:bCs w:val="1"/>
          <w:color w:val="auto"/>
        </w:rPr>
        <w:t>O QUE VOCÊ ESTÁ USANDO</w: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Quando você envolve uma pessoa e tenta estabelecer uma conexão, o que você diz? Felizmente, você não abre a boca e começa a falar sobre política ou religião. Normalmente, você deseja mantê-lo leve e divertido. Você quer ter algo relevante a dizer e quer provocá-los o suficiente para fazê-los querer saber mais sobre você. O mesmo acontece online e é isso que você tenta fazer quando comenta em blogs, grupos, perfis de redes sociais ou sites de outras pessoas. Você está tentando envolvê-los, criar uma faísca e uma curiosidade e fornecer seu número de telefone para permitir que eles entrem em contato com você mais tarde. Nesse caso, no entanto, seu número de telefone será realmente um backlink para o seu site. O engraçado é que, para os mecanismos de pesquisa, você pode segmentar essa frase para SEO usando "amarrar o poder" como sua palavra-chave, enquanto o aspecto sensível tem que aparecer lá para que os humanos também se relacionem. Então, às vezes, parece um pouco estranho, mas tudo funciona.</w:t>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O COMEÇO</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Felizmente, você está recebendo o balanço de toda essa interação. Você abordou várias perspectivas de vendas em potencial. Você deu o seu melhor e até deu algumas referências a eles através das classificações on-line de sua reputação. Você flertou um pouco e os deixou querendo mais através dos comentários ou já os colocou em seu site na esperança de se conectar com você mais profundamente. Agora, você deve fornecer o seguinte: o discurso de vendas em sua página de vendas, fornecendo um backlink.</w:t>
      </w:r>
    </w:p>
    <w:p>
      <w:pPr>
        <w:spacing w:after="0" w:line="277" w:lineRule="exact"/>
        <w:rPr>
          <w:sz w:val="20"/>
          <w:szCs w:val="20"/>
          <w:color w:val="auto"/>
        </w:rPr>
      </w:pPr>
    </w:p>
    <w:p>
      <w:pPr>
        <w:ind w:left="360" w:right="540"/>
        <w:spacing w:after="0"/>
        <w:rPr>
          <w:sz w:val="20"/>
          <w:szCs w:val="20"/>
          <w:color w:val="auto"/>
        </w:rPr>
      </w:pPr>
      <w:r>
        <w:rPr>
          <w:rFonts w:ascii="Verdana" w:cs="Verdana" w:eastAsia="Verdana" w:hAnsi="Verdana"/>
          <w:sz w:val="22"/>
          <w:szCs w:val="22"/>
          <w:color w:val="auto"/>
        </w:rPr>
        <w:t>O que vem é tudo sobre autopromoção. Você tem que ter uma atitude confiante e um pouco ousada para pedir a venda. Você vai fornecer cada</w:t>
      </w:r>
    </w:p>
    <w:p>
      <w:pPr>
        <w:sectPr>
          <w:pgSz w:w="12240" w:h="15840" w:orient="portrait"/>
          <w:cols w:equalWidth="0" w:num="1">
            <w:col w:w="9360"/>
          </w:cols>
          <w:pgMar w:left="1440" w:top="1440"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5</w:t>
      </w:r>
    </w:p>
    <w:p>
      <w:pPr>
        <w:sectPr>
          <w:pgSz w:w="12240" w:h="15840" w:orient="portrait"/>
          <w:cols w:equalWidth="0" w:num="1">
            <w:col w:w="9360"/>
          </w:cols>
          <w:pgMar w:left="1440" w:top="1440" w:right="1440" w:bottom="150" w:gutter="0" w:footer="0" w:header="0"/>
          <w:type w:val="continuous"/>
        </w:sectPr>
      </w:pPr>
    </w:p>
    <w:bookmarkStart w:id="5" w:name="page6"/>
    <w:bookmarkEnd w:id="5"/>
    <w:p>
      <w:pPr>
        <w:spacing w:after="0" w:line="4" w:lineRule="exact"/>
        <w:rPr>
          <w:sz w:val="20"/>
          <w:szCs w:val="20"/>
          <w:color w:val="auto"/>
        </w:rPr>
      </w:pPr>
    </w:p>
    <w:p>
      <w:pPr>
        <w:ind w:left="360" w:right="800"/>
        <w:spacing w:after="0" w:line="237" w:lineRule="auto"/>
        <w:rPr>
          <w:sz w:val="20"/>
          <w:szCs w:val="20"/>
          <w:color w:val="auto"/>
        </w:rPr>
      </w:pPr>
      <w:r>
        <w:rPr>
          <w:rFonts w:ascii="Verdana" w:cs="Verdana" w:eastAsia="Verdana" w:hAnsi="Verdana"/>
          <w:sz w:val="22"/>
          <w:szCs w:val="22"/>
          <w:color w:val="auto"/>
        </w:rPr>
        <w:t>encontro com seus dígitos da Internet, que se correlaciona com um backlink para seu site ou páginas de vendas.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SEJA DIRETO</w:t>
      </w:r>
    </w:p>
    <w:p>
      <w:pPr>
        <w:spacing w:after="0" w:line="333"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Ok, você está pronto para fechar esta mini-interação. Você deve solicitar a chamada à ação. É simples assim. De que adianta encontrar milhões de pessoas na Internet se você não pedir que elas o sigam até em casa? Eles tiveram uma boa espiada, e você pode tentar tentá-los com mais artigos, brindes ou similares para fazê-los clicar no link de volta à sua página inicial ou de vendas. No entanto, se você não pedir que eles façam isso, é provável que eles não façam isso. Por quê? É da natureza humana querer ter tudo fácil e deixar que outras pessoas façam o trabalho pesado. Eles geralmente ficam muito felizes em ter alguém pegando-os pela mão e dizendo a eles como eles podem se beneficiar apenas por aparecer. Faça com que seja divertido, faça valer a pena e torne óbvio.</w:t>
      </w:r>
    </w:p>
    <w:p>
      <w:pPr>
        <w:spacing w:after="0" w:line="200" w:lineRule="exact"/>
        <w:rPr>
          <w:sz w:val="20"/>
          <w:szCs w:val="20"/>
          <w:color w:val="auto"/>
        </w:rPr>
      </w:pPr>
    </w:p>
    <w:p>
      <w:pPr>
        <w:spacing w:after="0" w:line="320" w:lineRule="exact"/>
        <w:rPr>
          <w:sz w:val="20"/>
          <w:szCs w:val="20"/>
          <w:color w:val="auto"/>
        </w:rPr>
      </w:pPr>
    </w:p>
    <w:p>
      <w:pPr>
        <w:jc w:val="center"/>
        <w:spacing w:after="0" w:line="238" w:lineRule="auto"/>
        <w:rPr>
          <w:sz w:val="20"/>
          <w:szCs w:val="20"/>
          <w:color w:val="auto"/>
        </w:rPr>
      </w:pPr>
      <w:r>
        <w:rPr>
          <w:rFonts w:ascii="Verdana" w:cs="Verdana" w:eastAsia="Verdana" w:hAnsi="Verdana"/>
          <w:sz w:val="48"/>
          <w:szCs w:val="48"/>
          <w:b w:val="1"/>
          <w:bCs w:val="1"/>
          <w:color w:val="auto"/>
        </w:rPr>
        <w:t>ONDE USAR AS REGRAS PARA O EFEITO MÁXIMO</w:t>
      </w:r>
    </w:p>
    <w:p>
      <w:pPr>
        <w:spacing w:after="0" w:line="337" w:lineRule="exact"/>
        <w:rPr>
          <w:sz w:val="20"/>
          <w:szCs w:val="20"/>
          <w:color w:val="auto"/>
        </w:rPr>
      </w:pPr>
    </w:p>
    <w:p>
      <w:pPr>
        <w:jc w:val="both"/>
        <w:ind w:left="360" w:right="560"/>
        <w:spacing w:after="0" w:line="239" w:lineRule="auto"/>
        <w:rPr>
          <w:sz w:val="20"/>
          <w:szCs w:val="20"/>
          <w:color w:val="auto"/>
        </w:rPr>
      </w:pPr>
      <w:r>
        <w:rPr>
          <w:rFonts w:ascii="Verdana" w:cs="Verdana" w:eastAsia="Verdana" w:hAnsi="Verdana"/>
          <w:sz w:val="22"/>
          <w:szCs w:val="22"/>
          <w:color w:val="auto"/>
        </w:rPr>
        <w:t>Não é tudo sobre quem você é e o que faz. Freqüentemente, o ambiente que você escolhe implementar essas regras de conexão social tem muito a ver com seu sucesso. Para expandir nossa metáfora, se você está procurando especificamente mulheres que possam ter filhos e que desejam se casar, você deve tentar se conectar com divorciados com mais de 40 anos de idade com vários filhos?</w:t>
      </w:r>
    </w:p>
    <w:p>
      <w:pPr>
        <w:spacing w:after="0" w:line="4" w:lineRule="exact"/>
        <w:rPr>
          <w:sz w:val="20"/>
          <w:szCs w:val="20"/>
          <w:color w:val="auto"/>
        </w:rPr>
      </w:pPr>
    </w:p>
    <w:p>
      <w:pPr>
        <w:ind w:left="360" w:right="500"/>
        <w:spacing w:after="0"/>
        <w:rPr>
          <w:sz w:val="20"/>
          <w:szCs w:val="20"/>
          <w:color w:val="auto"/>
        </w:rPr>
      </w:pPr>
      <w:r>
        <w:rPr>
          <w:rFonts w:ascii="Verdana" w:cs="Verdana" w:eastAsia="Verdana" w:hAnsi="Verdana"/>
          <w:sz w:val="22"/>
          <w:szCs w:val="22"/>
          <w:color w:val="auto"/>
        </w:rPr>
        <w:t>Obviamente, não. A maioria dessas mulheres já passou dos anos férteis e está contente com seus próprios filhos. Então, você procuraria uma população mais jovem, se esse era o objetivo que você tinha em mente. Dessa forma, você aumenta a possibilidade de maior sucesso simplesmente escolhendo a demografia com cuidado e limitando seus esforços a um ambiente que possa produzir melhores resultados para atingir seu objetivo.</w:t>
      </w:r>
    </w:p>
    <w:p>
      <w:pPr>
        <w:spacing w:after="0" w:line="268" w:lineRule="exact"/>
        <w:rPr>
          <w:sz w:val="20"/>
          <w:szCs w:val="20"/>
          <w:color w:val="auto"/>
        </w:rPr>
      </w:pPr>
    </w:p>
    <w:p>
      <w:pPr>
        <w:ind w:left="360" w:right="360"/>
        <w:spacing w:after="0"/>
        <w:rPr>
          <w:sz w:val="20"/>
          <w:szCs w:val="20"/>
          <w:color w:val="auto"/>
        </w:rPr>
      </w:pPr>
      <w:r>
        <w:rPr>
          <w:rFonts w:ascii="Verdana" w:cs="Verdana" w:eastAsia="Verdana" w:hAnsi="Verdana"/>
          <w:sz w:val="22"/>
          <w:szCs w:val="22"/>
          <w:color w:val="auto"/>
        </w:rPr>
        <w:t>Da mesma forma, para aumentar o tráfego, você terá uma conexão natural com um grupo demográfico e outro. Essas são as pessoas que você deseja direcionar para o mercado. E tudo depende do nicho de mercado em que você está tentando expandir e envolver mais tráfego. Embora você não tenha controle sobre quem acabará se interessando, você sabe o que está oferecendo e para quais dados demográficos on-line isso seria interessante. Use esse conhecimento para direcionar cuidadosamente seus esforços para os locais que podem produzir o máximo de resultados.</w:t>
      </w:r>
    </w:p>
    <w:p>
      <w:pPr>
        <w:sectPr>
          <w:pgSz w:w="12240" w:h="15840" w:orient="portrait"/>
          <w:cols w:equalWidth="0" w:num="1">
            <w:col w:w="9360"/>
          </w:cols>
          <w:pgMar w:left="1440" w:top="1440"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6</w:t>
      </w:r>
    </w:p>
    <w:p>
      <w:pPr>
        <w:sectPr>
          <w:pgSz w:w="12240" w:h="15840" w:orient="portrait"/>
          <w:cols w:equalWidth="0" w:num="1">
            <w:col w:w="9360"/>
          </w:cols>
          <w:pgMar w:left="1440" w:top="1440" w:right="1440" w:bottom="150" w:gutter="0" w:footer="0" w:header="0"/>
          <w:type w:val="continuous"/>
        </w:sectPr>
      </w:pPr>
    </w:p>
    <w:bookmarkStart w:id="6" w:name="page7"/>
    <w:bookmarkEnd w:id="6"/>
    <w:p>
      <w:pPr>
        <w:spacing w:after="0" w:line="4"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Para aumentar suas chances de obter mais tráfego, é necessário que tantas pessoas visualizem sua cópia com o backlink incorporado nela. Para fazer isso, você escolherá diferentes lugares na Internet relevantes para o seu nicho de mercado ou que podem ser usados ​​para aumentar sua exposição ao maior número possível de pessoas. Podem ser blogs, sites, sites de redes sociais, grupos e diretórios com classificação alta. Há muitas outras áreas que você pode explorar, mas, para o propósito deste relatório, abordaremos apenas algumas áreas para explorar e trabalhar sua mágica de conexão on-line.</w:t>
      </w: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BLOGS</w:t>
      </w:r>
    </w:p>
    <w:p>
      <w:pPr>
        <w:spacing w:after="0" w:line="338"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Esses são logs da web (blogs) escritos por indivíduos que podem ter uma ampla variedade de tópicos e temas. Quanto mais popular é um blog, mais leitores ele tem. Quanto mais leitores, maior a probabilidade de ele ser um ótimo lugar para desviar o tráfego para o seu próprio site e empreender. Você pode criar seu próprio blog para destacar sua experiência em uma área específica ou visitar os blogs de outras pessoas e aprender a comentar com autoridade sobre elas para atrair tráfego de volta ao seu site por meio de um backlink.</w:t>
      </w:r>
    </w:p>
    <w:p>
      <w:pPr>
        <w:spacing w:after="0" w:line="273" w:lineRule="exact"/>
        <w:rPr>
          <w:sz w:val="20"/>
          <w:szCs w:val="20"/>
          <w:color w:val="auto"/>
        </w:rPr>
      </w:pPr>
    </w:p>
    <w:p>
      <w:pPr>
        <w:ind w:left="360" w:right="380"/>
        <w:spacing w:after="0"/>
        <w:rPr>
          <w:sz w:val="20"/>
          <w:szCs w:val="20"/>
          <w:color w:val="auto"/>
        </w:rPr>
      </w:pPr>
      <w:r>
        <w:rPr>
          <w:rFonts w:ascii="Verdana" w:cs="Verdana" w:eastAsia="Verdana" w:hAnsi="Verdana"/>
          <w:sz w:val="22"/>
          <w:szCs w:val="22"/>
          <w:color w:val="auto"/>
        </w:rPr>
        <w:t>Qualquer estratégia funciona bem, e você pode até optar por fazer as duas coisas. Por fim, ter seu próprio blog é uma ótima maneira de ter um espaço intermediário entre o site e os sites de redes sociais. Esses sites não permitem o link para páginas de vendas e sites promocionais, mas permitem o link para o seu blog. Além disso, o tráfego que você está retirando dos sites de redes sociais geralmente é desativado, sendo direcionado diretamente para uma página de vendas. Portanto, ter seu próprio blog ajuda a ter um espaço intermediário que os mantém presentes com você. E não há nada que o impeça de receber suas ofertas de afiliados e suas próprias ofertas de produtos nas postagens do seu blog.</w:t>
      </w:r>
    </w:p>
    <w:p>
      <w:pPr>
        <w:spacing w:after="0" w:line="268" w:lineRule="exact"/>
        <w:rPr>
          <w:sz w:val="20"/>
          <w:szCs w:val="20"/>
          <w:color w:val="auto"/>
        </w:rPr>
      </w:pPr>
    </w:p>
    <w:p>
      <w:pPr>
        <w:ind w:left="360" w:right="380"/>
        <w:spacing w:after="0"/>
        <w:rPr>
          <w:sz w:val="20"/>
          <w:szCs w:val="20"/>
          <w:color w:val="auto"/>
        </w:rPr>
      </w:pPr>
      <w:r>
        <w:rPr>
          <w:rFonts w:ascii="Verdana" w:cs="Verdana" w:eastAsia="Verdana" w:hAnsi="Verdana"/>
          <w:sz w:val="22"/>
          <w:szCs w:val="22"/>
          <w:color w:val="auto"/>
        </w:rPr>
        <w:t>Além disso, você desejará otimizar seu blog para permitir que o mecanismo de pesquisa encontre seus artigos e procure por frases-chave. Você pode fazer isso pesquisando palavras-chave usando a Ferramenta de palavras-chave do Google para localizar palavras-chave com baixa concorrência e alto pagamento. Essas são as frases-chave mais aptas a direcionar o tráfego para o seu site, pois você tem uma mudança melhor de se destacar na página de resultados quando as pessoas digitam essa frase em sua consulta.</w:t>
      </w:r>
    </w:p>
    <w:p>
      <w:pPr>
        <w:spacing w:after="0" w:line="268"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Por fim, convém indexar e marcar as postagens do blog com palavras-chave desejáveis, não apenas para os mecanismos de pesquisa, mas também para os leitores. Adicione quantas categorias você quiser e poderá indexar suas postagens em várias categorias para ajudar os leitores a encontrar o que desejam.</w:t>
      </w: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REDE SOCIAL</w:t>
      </w:r>
    </w:p>
    <w:p>
      <w:pPr>
        <w:sectPr>
          <w:pgSz w:w="12240" w:h="15840" w:orient="portrait"/>
          <w:cols w:equalWidth="0" w:num="1">
            <w:col w:w="9360"/>
          </w:cols>
          <w:pgMar w:left="1440" w:top="1440"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7</w:t>
      </w:r>
    </w:p>
    <w:p>
      <w:pPr>
        <w:sectPr>
          <w:pgSz w:w="12240" w:h="15840" w:orient="portrait"/>
          <w:cols w:equalWidth="0" w:num="1">
            <w:col w:w="9360"/>
          </w:cols>
          <w:pgMar w:left="1440" w:top="1440" w:right="1440" w:bottom="150" w:gutter="0" w:footer="0" w:header="0"/>
          <w:type w:val="continuous"/>
        </w:sectPr>
      </w:pPr>
    </w:p>
    <w:bookmarkStart w:id="7" w:name="page8"/>
    <w:bookmarkEnd w:id="7"/>
    <w:p>
      <w:pPr>
        <w:spacing w:after="0" w:line="4"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Sites de redes sociais como MySpace, Facebook, LinkedIn e até Twitter são ótimas maneiras de expandir sua rede social de amizades online. Você não pode fazer muito marketing aberto nesses sites, pois existem regras sobre promoção comercial. Mas eles são ótimos lugares para encontrar e envolver um grupo demográfico específico sem muita dificuldade. Os sites geralmente fazem todo o trabalho para você e, em seguida, tudo o que você precisa fazer é reunir amigos e aprender a promover seus artigos, sites e produtos nas áreas de marketing convencionais ou no seu perfil. No mínimo, você aprenderá como reunir muitas outras pessoas que estão particularmente interessadas no seu nicho de mercado, caso contrário elas não se incomodariam em se conectar a você como amigo.</w:t>
      </w:r>
    </w:p>
    <w:p>
      <w:pPr>
        <w:spacing w:after="0" w:line="279" w:lineRule="exact"/>
        <w:rPr>
          <w:sz w:val="20"/>
          <w:szCs w:val="20"/>
          <w:color w:val="auto"/>
        </w:rPr>
      </w:pPr>
    </w:p>
    <w:p>
      <w:pPr>
        <w:ind w:left="360" w:right="360"/>
        <w:spacing w:after="0"/>
        <w:rPr>
          <w:sz w:val="20"/>
          <w:szCs w:val="20"/>
          <w:color w:val="auto"/>
        </w:rPr>
      </w:pPr>
      <w:r>
        <w:rPr>
          <w:rFonts w:ascii="Verdana" w:cs="Verdana" w:eastAsia="Verdana" w:hAnsi="Verdana"/>
          <w:sz w:val="22"/>
          <w:szCs w:val="22"/>
          <w:color w:val="auto"/>
        </w:rPr>
        <w:t>A chave para desenhar o perfil demográfico certo para vincular a você em sites de redes sociais é a página de perfil. Tente preenchê-lo o mais completamente possível e torná-lo o mais interessante possível. Use os espaços para vincular áreas do site para promover seus outros sites e empreendimentos online. Ao configurar o perfil, você deve usar as regras de conexão o máximo possível. Você pode usar frases-chave, mas não na medida do possível com seu site, pois alguns desses sites o proibirão por usar SEO excessivamente. Tente fazer com que outras pessoas o avaliem, enviando presentes, votando em você ou adicionando comentários sociais ao seu perfil. Quanto mais pessoas você se conectar e com quem você interagir, maior será a sua reputação nesses sites. Então, participe de grupos, comente os perfis e links de outras pessoas e simplesmente entre no espírito do jogo.</w:t>
      </w:r>
    </w:p>
    <w:p>
      <w:pPr>
        <w:spacing w:after="0" w:line="268" w:lineRule="exact"/>
        <w:rPr>
          <w:sz w:val="20"/>
          <w:szCs w:val="20"/>
          <w:color w:val="auto"/>
        </w:rPr>
      </w:pPr>
    </w:p>
    <w:p>
      <w:pPr>
        <w:ind w:left="360" w:right="460"/>
        <w:spacing w:after="0"/>
        <w:rPr>
          <w:sz w:val="20"/>
          <w:szCs w:val="20"/>
          <w:color w:val="auto"/>
        </w:rPr>
      </w:pPr>
      <w:r>
        <w:rPr>
          <w:rFonts w:ascii="Verdana" w:cs="Verdana" w:eastAsia="Verdana" w:hAnsi="Verdana"/>
          <w:sz w:val="22"/>
          <w:szCs w:val="22"/>
          <w:color w:val="auto"/>
        </w:rPr>
        <w:t>Agora, você desejará retirar o tráfego capturado e desviar a atenção da página do seu perfil para um espaço intermediário, como seu blog ou seu site. Para isso, é preciso ser um pouco esperto, pois a autopromoção é encarada com dureza pelos administradores das redes sociais. Se você parece estar enviando spam para o site, fará login um dia para encontrar toda a sua conta desativada e todos os seus amigos desaparecidos. Então, essa é a primeira coisa que você deve se lembrar. Colete os emails dos seus amigos online e salve-os offline, para que você possa começar a criar uma lista de contatos e se proteger contra uma possível proibição.</w:t>
      </w:r>
    </w:p>
    <w:p>
      <w:pPr>
        <w:spacing w:after="0" w:line="268" w:lineRule="exact"/>
        <w:rPr>
          <w:sz w:val="20"/>
          <w:szCs w:val="20"/>
          <w:color w:val="auto"/>
        </w:rPr>
      </w:pPr>
    </w:p>
    <w:p>
      <w:pPr>
        <w:ind w:left="360" w:right="580"/>
        <w:spacing w:after="0"/>
        <w:rPr>
          <w:sz w:val="20"/>
          <w:szCs w:val="20"/>
          <w:color w:val="auto"/>
        </w:rPr>
      </w:pPr>
      <w:r>
        <w:rPr>
          <w:rFonts w:ascii="Verdana" w:cs="Verdana" w:eastAsia="Verdana" w:hAnsi="Verdana"/>
          <w:sz w:val="22"/>
          <w:szCs w:val="22"/>
          <w:color w:val="auto"/>
        </w:rPr>
        <w:t>Portanto, vincule seu blog ao seu perfil e configure um feed RSS no perfil, onde as pessoas possam ver uma breve sinopse da primeira parte da postagem e clique em para obter orientação externa do seu blog. Essa é uma maneira de começar a direcionar o site de rede social para seus sites e blogs, fora da plataforma de rede social. Você também pode atualizar seu status ou adicionar links para as pessoas verem no seu perfil. Eles podem incluir links para seus projetos online recentes.</w:t>
      </w:r>
    </w:p>
    <w:p>
      <w:pPr>
        <w:spacing w:after="0" w:line="268"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Por fim, o Facebook também possui algo chamado Anúncios sociais, onde você pode pagar para anunciar seu site e produtos comprando uma campanha publicitária. Essa pode ser uma estratégia particularmente eficaz para obter as pessoas certas interessadas em visitar seu site e gerar grandes quantidades de tráfego para ele.</w:t>
      </w:r>
    </w:p>
    <w:p>
      <w:pPr>
        <w:sectPr>
          <w:pgSz w:w="12240" w:h="15840" w:orient="portrait"/>
          <w:cols w:equalWidth="0" w:num="1">
            <w:col w:w="9360"/>
          </w:cols>
          <w:pgMar w:left="1440" w:top="1440"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8</w:t>
      </w:r>
    </w:p>
    <w:p>
      <w:pPr>
        <w:sectPr>
          <w:pgSz w:w="12240" w:h="15840" w:orient="portrait"/>
          <w:cols w:equalWidth="0" w:num="1">
            <w:col w:w="9360"/>
          </w:cols>
          <w:pgMar w:left="1440" w:top="1440" w:right="1440" w:bottom="150" w:gutter="0" w:footer="0" w:header="0"/>
          <w:type w:val="continuous"/>
        </w:sectPr>
      </w:pPr>
    </w:p>
    <w:bookmarkStart w:id="8" w:name="page9"/>
    <w:bookmarkEnd w:id="8"/>
    <w:p>
      <w:pPr>
        <w:jc w:val="center"/>
        <w:spacing w:after="0"/>
        <w:rPr>
          <w:sz w:val="20"/>
          <w:szCs w:val="20"/>
          <w:color w:val="auto"/>
        </w:rPr>
      </w:pPr>
      <w:r>
        <w:rPr>
          <w:rFonts w:ascii="Verdana" w:cs="Verdana" w:eastAsia="Verdana" w:hAnsi="Verdana"/>
          <w:sz w:val="48"/>
          <w:szCs w:val="48"/>
          <w:b w:val="1"/>
          <w:bCs w:val="1"/>
          <w:color w:val="auto"/>
        </w:rPr>
        <w:t>BOOKMARKING</w:t>
      </w:r>
    </w:p>
    <w:p>
      <w:pPr>
        <w:spacing w:after="0" w:line="333"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Você pode até aprender como marcar todas as páginas que você publica fora dos sites em diferentes redes sociais ou sites de notícias. Quando você os adiciona aos favoritos em vários sites de redes sociais, obtém exposição adicional, não apenas do seu círculo imediato de amigos, mas também de outras pessoas que também podem recomendar o mesmo link ou classificá-lo, como no Digg.com. Este site tem pessoas votando em suas notícias favoritas e, se isso for algo que você postou, você receberá uma enorme quantidade de tráfego, porque o Digg.com tem um público amplo e é muito fácil de usar.</w:t>
      </w:r>
    </w:p>
    <w:p>
      <w:pPr>
        <w:spacing w:after="0" w:line="280"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Outro site ótimo para marcar sua cópia da web é o StumbleUpon (mix.com). Este diretório tem um sabor de rede social. Embora funcione como um mecanismo de pesquisa, todos os envios são feitos por usuários, não por um algoritmo de máquina. As pessoas podem se juntar como fãs e avaliar seus envios. Quando as pessoas pesquisam, o fazem aleatoriamente em uma categoria. O mecanismo de pesquisa também exibe páginas aleatoriamente. Portanto, as chances de que seu conteúdo apareça primeiro são realmente melhores do que um mecanismo de pesquisa como o Google que possui um algoritmo conectado. E o StumbleUpon permite que você adicione páginas aos favoritos para que outras pessoas também "aleatoriamente" tropeçam. Portanto, toda vez que você adiciona algum conteúdo aos seus sites, blogs ou outras atividades, também pode optar por marcá-los em vários sites, como Digg.com ou StumbleUpon.</w:t>
      </w:r>
    </w:p>
    <w:p>
      <w:pPr>
        <w:spacing w:after="0" w:line="284"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Depois, existem diretórios de favoritos como tagpacker.com. Este é um local onde você pode armazenar quantos marcadores desejar, marcar e categorizá-los para que outras pessoas também visualizem ou pesquisem na categoria. Você pode até ver quantas outras pessoas consideraram essa página valiosa pelo número de pessoas que se preocuparam em marcá-la.</w:t>
      </w:r>
    </w:p>
    <w:p>
      <w:pPr>
        <w:spacing w:after="0" w:line="272" w:lineRule="exact"/>
        <w:rPr>
          <w:sz w:val="20"/>
          <w:szCs w:val="20"/>
          <w:color w:val="auto"/>
        </w:rPr>
      </w:pPr>
    </w:p>
    <w:p>
      <w:pPr>
        <w:ind w:left="360" w:right="640"/>
        <w:spacing w:after="0" w:line="239" w:lineRule="auto"/>
        <w:rPr>
          <w:sz w:val="20"/>
          <w:szCs w:val="20"/>
          <w:color w:val="auto"/>
        </w:rPr>
      </w:pPr>
      <w:r>
        <w:rPr>
          <w:rFonts w:ascii="Verdana" w:cs="Verdana" w:eastAsia="Verdana" w:hAnsi="Verdana"/>
          <w:sz w:val="22"/>
          <w:szCs w:val="22"/>
          <w:color w:val="auto"/>
        </w:rPr>
        <w:t>Se você deseja obter todo o poder dos favoritos, não faça isso sozinho! Permita que as pessoas que visitam seu site também marquem seu conteúdo como favorito, fornecendo-lhes botões para os sites mais populares.</w:t>
      </w: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GRUPOS</w:t>
      </w:r>
    </w:p>
    <w:p>
      <w:pPr>
        <w:spacing w:after="0" w:line="333" w:lineRule="exact"/>
        <w:rPr>
          <w:sz w:val="20"/>
          <w:szCs w:val="20"/>
          <w:color w:val="auto"/>
        </w:rPr>
      </w:pPr>
    </w:p>
    <w:p>
      <w:pPr>
        <w:ind w:left="360" w:right="660"/>
        <w:spacing w:after="0"/>
        <w:rPr>
          <w:sz w:val="20"/>
          <w:szCs w:val="20"/>
          <w:color w:val="auto"/>
        </w:rPr>
      </w:pPr>
      <w:r>
        <w:rPr>
          <w:rFonts w:ascii="Verdana" w:cs="Verdana" w:eastAsia="Verdana" w:hAnsi="Verdana"/>
          <w:sz w:val="22"/>
          <w:szCs w:val="22"/>
          <w:color w:val="auto"/>
        </w:rPr>
        <w:t>Grupos on-line são uma espécie de cruzamento entre um bom clube do livro antiquado e um evento social. No entanto, eles são definidos de maneira mais restrita e geralmente criados para discutir apenas um tópico específico. É isso que os torna ideais para ampliar seu círculo de amigos na demografia certa e também para direcionar o tráfego deles para o seu site e outros empreendimentos online. O que é legal nos grupos on-line é que você pode facilmente dizer quantas pessoas têm</w:t>
      </w:r>
    </w:p>
    <w:p>
      <w:pPr>
        <w:sectPr>
          <w:pgSz w:w="12240" w:h="15840" w:orient="portrait"/>
          <w:cols w:equalWidth="0" w:num="1">
            <w:col w:w="9360"/>
          </w:cols>
          <w:pgMar w:left="1440" w:top="1435"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9</w:t>
      </w:r>
    </w:p>
    <w:p>
      <w:pPr>
        <w:sectPr>
          <w:pgSz w:w="12240" w:h="15840" w:orient="portrait"/>
          <w:cols w:equalWidth="0" w:num="1">
            <w:col w:w="9360"/>
          </w:cols>
          <w:pgMar w:left="1440" w:top="1435" w:right="1440" w:bottom="150" w:gutter="0" w:footer="0" w:header="0"/>
          <w:type w:val="continuous"/>
        </w:sectPr>
      </w:pPr>
    </w:p>
    <w:bookmarkStart w:id="9" w:name="page10"/>
    <w:bookmarkEnd w:id="9"/>
    <w:p>
      <w:pPr>
        <w:spacing w:after="0" w:line="4" w:lineRule="exact"/>
        <w:rPr>
          <w:sz w:val="20"/>
          <w:szCs w:val="20"/>
          <w:color w:val="auto"/>
        </w:rPr>
      </w:pPr>
    </w:p>
    <w:p>
      <w:pPr>
        <w:ind w:left="360" w:right="720"/>
        <w:spacing w:after="0" w:line="258" w:lineRule="auto"/>
        <w:rPr>
          <w:sz w:val="20"/>
          <w:szCs w:val="20"/>
          <w:color w:val="auto"/>
        </w:rPr>
      </w:pPr>
      <w:r>
        <w:rPr>
          <w:rFonts w:ascii="Verdana" w:cs="Verdana" w:eastAsia="Verdana" w:hAnsi="Verdana"/>
          <w:sz w:val="21"/>
          <w:szCs w:val="21"/>
          <w:color w:val="auto"/>
        </w:rPr>
        <w:t>se inscreveu no grupo, assim você sabe quantos globos oculares você pode tentar acessar o seu site. Obviamente, quanto maior o grupo, melhor.</w:t>
      </w:r>
    </w:p>
    <w:p>
      <w:pPr>
        <w:spacing w:after="0" w:line="253"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Quando você ingressa em um grupo, eles geralmente são moderados e não permitem spam. Isso significa que você está participando para contribuir com a discussão e deve incluir informações relevantes e valiosas para os outros no grupo. Em seguida, você pode configurar uma assinatura que seja adicionada a cada uma das suas postagens que faça uma pequena introdução sua e também um link para seu site ou blog. Isso é permitido, se você se tornar um membro valioso do grupo. Assim, como sugerem as regras de conexão, use o conteúdo para adicionar algo de valor aos outros, para que eles o vejam como um bom membro do grupo.</w:t>
      </w:r>
    </w:p>
    <w:p>
      <w:pPr>
        <w:spacing w:after="0" w:line="275"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Você também deseja configurar perfis informativos em vários grupos diferentes dos quais ingressa. Também haverá uma área para falar sobre seus sites ou links favoritos. Use-o para promover você e seus outros empreendimentos online. Essa é outra maneira de direcionar tráfego para seus sites.</w:t>
      </w:r>
    </w:p>
    <w:p>
      <w:pPr>
        <w:spacing w:after="0" w:line="275" w:lineRule="exact"/>
        <w:rPr>
          <w:sz w:val="20"/>
          <w:szCs w:val="20"/>
          <w:color w:val="auto"/>
        </w:rPr>
      </w:pPr>
    </w:p>
    <w:p>
      <w:pPr>
        <w:ind w:left="360" w:right="380"/>
        <w:spacing w:after="0" w:line="253" w:lineRule="auto"/>
        <w:rPr>
          <w:sz w:val="20"/>
          <w:szCs w:val="20"/>
          <w:color w:val="auto"/>
        </w:rPr>
      </w:pPr>
      <w:r>
        <w:rPr>
          <w:rFonts w:ascii="Verdana" w:cs="Verdana" w:eastAsia="Verdana" w:hAnsi="Verdana"/>
          <w:sz w:val="21"/>
          <w:szCs w:val="21"/>
          <w:color w:val="auto"/>
        </w:rPr>
        <w:t>Em grupos, você geralmente deve ser percebido como um especialista em um tópico específico, para que as pessoas desejem ouvir mais do que você tem a dizer. Você não apenas adicionará suas próprias postagens, mas também comentará muitas outras postagens. Não use postagens muito longas, apenas para promover seus produtos. Não use comentários muito breves com apenas um link para o seu site. Ambas as atividades podem fazer com que você seja banido do grupo, pois são vistas como spam.</w:t>
      </w:r>
    </w:p>
    <w:p>
      <w:pPr>
        <w:spacing w:after="0" w:line="258"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Também respeite as políticas do grupo de comentar e permanecer no tópico. Você está um pouco limitado ao que pode publicar quando o grupo não é seu, mas quando você cria seu próprio grupo (o que qualquer pessoa pode fazer), você não apenas tem a capacidade de promover seus próprios produtos e serviços descaradamente, sem repercussões, mas também tenha uma ótima maneira de criar uma lista de contatos e comece a direcionar essas pessoas para outros sites online que você possui.</w:t>
      </w:r>
    </w:p>
    <w:p>
      <w:pPr>
        <w:spacing w:after="0" w:line="270" w:lineRule="exact"/>
        <w:rPr>
          <w:sz w:val="20"/>
          <w:szCs w:val="20"/>
          <w:color w:val="auto"/>
        </w:rPr>
      </w:pPr>
    </w:p>
    <w:p>
      <w:pPr>
        <w:ind w:left="360" w:right="560"/>
        <w:spacing w:after="0"/>
        <w:rPr>
          <w:sz w:val="20"/>
          <w:szCs w:val="20"/>
          <w:color w:val="auto"/>
        </w:rPr>
      </w:pPr>
      <w:r>
        <w:rPr>
          <w:rFonts w:ascii="Verdana" w:cs="Verdana" w:eastAsia="Verdana" w:hAnsi="Verdana"/>
          <w:sz w:val="22"/>
          <w:szCs w:val="22"/>
          <w:color w:val="auto"/>
        </w:rPr>
        <w:t>Alguns dos grupos online que você pode investigar são: Yahoo! Grupos, Grupos do Google e Grupos do Facebook. Yahoo! Os grupos se assemelham a um grupo de notícias e têm menos sinos e assobios que os grupos do Google. No entanto, é extremamente popular online e é uma ótima maneira de encontrar públicos-alvo que possam estar interessados ​​em seu nicho de mercado específico. Os Grupos do Google integraram e-mail e alguns recursos interessantes. Os Grupos do Facebook são numerosos e os tópicos variam do excêntrico ao conservador político. Tudo depende do seu nicho de mercado quanto ao grupo em que você deve ingressar. Sempre procure encontrar as informações demográficas que estariam interessadas em seus produtos e, em seguida, estabeleça uma boa presença lá fazendo logon todos os dias e gastando 15 minutos em cada uma delas contribuindo para a conversa.</w:t>
      </w: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MARKETING DE VÍDEO</w:t>
      </w:r>
    </w:p>
    <w:p>
      <w:pPr>
        <w:sectPr>
          <w:pgSz w:w="12240" w:h="15840" w:orient="portrait"/>
          <w:cols w:equalWidth="0" w:num="1">
            <w:col w:w="9360"/>
          </w:cols>
          <w:pgMar w:left="1440" w:top="1440"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10</w:t>
      </w:r>
    </w:p>
    <w:p>
      <w:pPr>
        <w:sectPr>
          <w:pgSz w:w="12240" w:h="15840" w:orient="portrait"/>
          <w:cols w:equalWidth="0" w:num="1">
            <w:col w:w="9360"/>
          </w:cols>
          <w:pgMar w:left="1440" w:top="1440" w:right="1440" w:bottom="150" w:gutter="0" w:footer="0" w:header="0"/>
          <w:type w:val="continuous"/>
        </w:sectPr>
      </w:pPr>
    </w:p>
    <w:bookmarkStart w:id="10" w:name="page11"/>
    <w:bookmarkEnd w:id="10"/>
    <w:p>
      <w:pPr>
        <w:spacing w:after="0" w:line="4" w:lineRule="exact"/>
        <w:rPr>
          <w:sz w:val="20"/>
          <w:szCs w:val="20"/>
          <w:color w:val="auto"/>
        </w:rPr>
      </w:pPr>
    </w:p>
    <w:p>
      <w:pPr>
        <w:ind w:left="360" w:right="460"/>
        <w:spacing w:after="0"/>
        <w:rPr>
          <w:sz w:val="20"/>
          <w:szCs w:val="20"/>
          <w:color w:val="auto"/>
        </w:rPr>
      </w:pPr>
      <w:r>
        <w:rPr>
          <w:rFonts w:ascii="Verdana" w:cs="Verdana" w:eastAsia="Verdana" w:hAnsi="Verdana"/>
          <w:sz w:val="22"/>
          <w:szCs w:val="22"/>
          <w:color w:val="auto"/>
        </w:rPr>
        <w:t>A maioria das estratégias envolveu escrever comentários, copiar na web ou algum material escrito. Bem, se você é melhor em coisas pessoais, por que não fazer um vídeo curto e adicioná-lo ao YouTube? Se ele se tornar popular e receber uma classificação alta, poderá se tornar viral e você colherá as recompensas do tráfego maciço de um dos sites mais populares da Internet.</w:t>
      </w:r>
    </w:p>
    <w:p>
      <w:pPr>
        <w:spacing w:after="0" w:line="267"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Obviamente, você deve marcá-lo, indexá-lo e adicionar uma breve descrição, para que você ainda queira seguir as regras de conexão para isso. Essa é uma estratégia particularmente eficaz para implementar em conjunto com algumas das outras estratégias. Você pode apontar comentários para o seu vídeo do YouTube para direcionar as pessoas de uma área da Internet a um vídeo produzido que tenha um link de URL para seu site ou produtos no início e no final do vídeo. Lembre-se sempre de usá-lo para fins promocionais, para colher os benefícios quando e se ele se tornar viral.</w:t>
      </w: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CLASSIFICADOS</w:t>
      </w:r>
    </w:p>
    <w:p>
      <w:pPr>
        <w:spacing w:after="0" w:line="333"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Todas as estratégias listadas acima se baseiam em encontrar áreas sociais com muito tráfego que você pode interessar no seu próprio backlink incorporado em comentários ou postagens. Mas não há razão para que essa seja a única maneira de se conectar com as pessoas. Ainda existe a maneira óbvia de obter anúncios classificados e, dessa forma, você pode vincular diretamente às páginas de vendas sem nenhuma repercussão. Você pode até promover seu produto ou serviço descaradamente em sites de redes sociais como o Facebook, se você usar a seção de anúncios classificados ou comprar anúncios em redes sociais.</w:t>
      </w:r>
    </w:p>
    <w:p>
      <w:pPr>
        <w:spacing w:after="0" w:line="276"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Escrever um bom anúncio classificado que capte a atenção de uma pessoa ainda incluirá o básico da autenticidade, sua história e outras coisas, mas aqui você tem uma pequena margem de manobra para torná-lo mais aberto e ousado. Você deseja incluir imagens e títulos que alcançam e agarram as pessoas e as atraem a clicar nesse link. Principalmente o que as pessoas veem inicialmente em um anúncio classificado é o título ou uma imagem. Você pode usar o poder do SEO para adicionar algumas palavras-chave ao anúncio classificado e esperar que ele seja pesquisado pelos mecanismos de pesquisa, mas a maioria não será.</w:t>
      </w:r>
    </w:p>
    <w:p>
      <w:pPr>
        <w:spacing w:after="0" w:line="280"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Você quer ser inteligente e manter um anúncio leve e sincero que capte a imaginação de qualquer pessoa que tropeça nele. Você precisará seguir as regras que o site host invocar, mas, na maioria das vezes, elas oferecem muito mais liberdade, principalmente se alguém está pagando pelo anúncio.</w:t>
      </w:r>
    </w:p>
    <w:p>
      <w:pPr>
        <w:spacing w:after="0" w:line="270"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Um site gratuito para anunciar e muito popular é o Craigslist. A única desvantagem é que você não está postando na Internet inteira com um anúncio. Cada mercado é separado em áreas geográficas, então você teria que postar em todas as áreas se quisesse um mercado mais amplo. No entanto, é ideal se você estiver tentando atingir um mercado local, pois todo esse trabalho já está feito para você.</w:t>
      </w:r>
    </w:p>
    <w:p>
      <w:pPr>
        <w:sectPr>
          <w:pgSz w:w="12240" w:h="15840" w:orient="portrait"/>
          <w:cols w:equalWidth="0" w:num="1">
            <w:col w:w="9360"/>
          </w:cols>
          <w:pgMar w:left="1440" w:top="1440"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11</w:t>
      </w:r>
    </w:p>
    <w:p>
      <w:pPr>
        <w:sectPr>
          <w:pgSz w:w="12240" w:h="15840" w:orient="portrait"/>
          <w:cols w:equalWidth="0" w:num="1">
            <w:col w:w="9360"/>
          </w:cols>
          <w:pgMar w:left="1440" w:top="1440" w:right="1440" w:bottom="150" w:gutter="0" w:footer="0" w:header="0"/>
          <w:type w:val="continuous"/>
        </w:sectPr>
      </w:pPr>
    </w:p>
    <w:bookmarkStart w:id="11" w:name="page12"/>
    <w:bookmarkEnd w:id="11"/>
    <w:p>
      <w:pPr>
        <w:spacing w:after="0" w:line="4"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Outros sites que pedem que você pague para adicionar anúncios classificados são o Facebook e o eBay. De fato, o eBay permitirá apenas que os infoprodutos (itens entregues em formato eletrônico pela Internet, em vez de usar mídia digital como CDs etc.) sejam anunciados em anúncios classificados agora. Portanto, em alguns casos, você está limitado a usar anúncios classificados em vez de usar listagens de leilão para gerar interesse e tráfego de outros sites.</w:t>
      </w: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ESCREVER ARTIGOS GRATUITOS</w:t>
      </w:r>
    </w:p>
    <w:p>
      <w:pPr>
        <w:spacing w:after="0" w:line="333" w:lineRule="exact"/>
        <w:rPr>
          <w:sz w:val="20"/>
          <w:szCs w:val="20"/>
          <w:color w:val="auto"/>
        </w:rPr>
      </w:pPr>
    </w:p>
    <w:p>
      <w:pPr>
        <w:ind w:left="360" w:right="380"/>
        <w:spacing w:after="0"/>
        <w:rPr>
          <w:sz w:val="20"/>
          <w:szCs w:val="20"/>
          <w:color w:val="auto"/>
        </w:rPr>
      </w:pPr>
      <w:r>
        <w:rPr>
          <w:rFonts w:ascii="Verdana" w:cs="Verdana" w:eastAsia="Verdana" w:hAnsi="Verdana"/>
          <w:sz w:val="22"/>
          <w:szCs w:val="22"/>
          <w:color w:val="auto"/>
        </w:rPr>
        <w:t>Ok, parece estranho que escrever um artigo de graça o ajude a aumentar o tráfego, mas é uma das MELHORES estratégias a serem usadas no momento. A razão para isso é que as pessoas têm fome de conteúdo novo e original. Existem muitos diretórios de artigos diferentes que contam com autores externos para estocar seus diretórios de artigos. Se ninguém enviar um novo artigo, os artigos existentes ficarão obsoletos e eles perderão seus leitores. Além disso, muitos artigos são escritos com frases-chave que geram receita para o site host, além de direcionar tráfego para os artigos e retornar ao seu site através da caixa do recurso. Portanto, quanto mais diretórios de artigos aceitarem, mais conteúdo e mais dinheiro eles ganharão. Eles também atraem mais pessoas e você obtém mais tráfego quando as pessoas leem seus artigos e, em seguida, seguem o link na caixa do recurso para seus sites.</w:t>
      </w:r>
    </w:p>
    <w:p>
      <w:pPr>
        <w:spacing w:after="0" w:line="268"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Embora essa seja a melhor estratégia a ser usada, pode ser necessário que alguém que entenda SEO e tenha talento e talento para escrever. Se não é você, não finja! Você só criará uma imagem comercial ruim se conseguir publicar conteúdo de baixa qualidade, especialmente se ele aparecer em vários sites. Portanto, contrate alguém para escrever para você, se você não tiver talento para palavras.</w:t>
      </w:r>
    </w:p>
    <w:p>
      <w:pPr>
        <w:spacing w:after="0" w:line="277" w:lineRule="exact"/>
        <w:rPr>
          <w:sz w:val="20"/>
          <w:szCs w:val="20"/>
          <w:color w:val="auto"/>
        </w:rPr>
      </w:pPr>
    </w:p>
    <w:p>
      <w:pPr>
        <w:ind w:left="360" w:right="680"/>
        <w:spacing w:after="0" w:line="239" w:lineRule="auto"/>
        <w:rPr>
          <w:sz w:val="20"/>
          <w:szCs w:val="20"/>
          <w:color w:val="auto"/>
        </w:rPr>
      </w:pPr>
      <w:r>
        <w:rPr>
          <w:rFonts w:ascii="Verdana" w:cs="Verdana" w:eastAsia="Verdana" w:hAnsi="Verdana"/>
          <w:sz w:val="22"/>
          <w:szCs w:val="22"/>
          <w:color w:val="auto"/>
        </w:rPr>
        <w:t>Você deseja se concentrar em artigos relevantes para o seu nicho de mercado, para que, quando alguém chegar à caixa do recurso do autor, saiba que possui um comprador em potencial. Caso contrário, eles não se incomodarão em ler o artigo, certo?</w:t>
      </w:r>
    </w:p>
    <w:p>
      <w:pPr>
        <w:spacing w:after="0" w:line="270" w:lineRule="exact"/>
        <w:rPr>
          <w:sz w:val="20"/>
          <w:szCs w:val="20"/>
          <w:color w:val="auto"/>
        </w:rPr>
      </w:pPr>
    </w:p>
    <w:p>
      <w:pPr>
        <w:ind w:left="360" w:right="380"/>
        <w:spacing w:after="0"/>
        <w:rPr>
          <w:sz w:val="20"/>
          <w:szCs w:val="20"/>
          <w:color w:val="auto"/>
        </w:rPr>
      </w:pPr>
      <w:r>
        <w:rPr>
          <w:rFonts w:ascii="Verdana" w:cs="Verdana" w:eastAsia="Verdana" w:hAnsi="Verdana"/>
          <w:sz w:val="22"/>
          <w:szCs w:val="22"/>
          <w:color w:val="auto"/>
        </w:rPr>
        <w:t>Cada site host pode ter regras diferentes para a caixa do recurso. Alguns não permitem o link para páginas de vendas, mas o link para um blog ou site, desde que não seja uma página promocional óbvia. Certifique-se de ler as regras e segui-las. Esse é um dos motivos pelos quais a manutenção de um blog é uma ótima idéia quando você precisa de um espaço intermediário para direcionar o tráfego e depois agrupá-lo a partir de outros sites e ofertas.</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OUTRAS ÁREAS PARA INVESTIGAR</w:t>
      </w:r>
    </w:p>
    <w:p>
      <w:pPr>
        <w:sectPr>
          <w:pgSz w:w="12240" w:h="15840" w:orient="portrait"/>
          <w:cols w:equalWidth="0" w:num="1">
            <w:col w:w="9360"/>
          </w:cols>
          <w:pgMar w:left="1440" w:top="1440"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12</w:t>
      </w:r>
    </w:p>
    <w:p>
      <w:pPr>
        <w:sectPr>
          <w:pgSz w:w="12240" w:h="15840" w:orient="portrait"/>
          <w:cols w:equalWidth="0" w:num="1">
            <w:col w:w="9360"/>
          </w:cols>
          <w:pgMar w:left="1440" w:top="1440" w:right="1440" w:bottom="150" w:gutter="0" w:footer="0" w:header="0"/>
          <w:type w:val="continuous"/>
        </w:sectPr>
      </w:pPr>
    </w:p>
    <w:bookmarkStart w:id="12" w:name="page13"/>
    <w:bookmarkEnd w:id="12"/>
    <w:p>
      <w:pPr>
        <w:spacing w:after="0" w:line="4"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Imagine escrever um artigo e depois enviá-lo para mais de 25 sites diferentes automaticamente? As pessoas pagam por esse serviço, pois economiza tempo e aumenta a exposição. Existem sites e aplicativos dedicados a tornar o processo de envio o mais rápido e fácil possível. Como profissional de marketing na Internet, você quer tirar vantagem de qualquer coisa que facilite seu trabalho. Portanto, confira este serviço e use-o.</w:t>
      </w:r>
    </w:p>
    <w:p>
      <w:pPr>
        <w:spacing w:after="0" w:line="275"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Uma ótima maneira de distribuir seu conteúdo é usar o TubeMogul. Ele permitirá que você envie seus vídeos para vários sites, como faria um serviço de envio de artigos, exceto apenas para vídeos. Além disso, a organização é uma maneira rápida de direcionar cargas de tráfego de vários sites para o seu próprio site. Você não deseja publicar um vídeo, um podcast ou um artigo e espera que isso aconteça. Você precisa usar esse artigo em vários lugares e enviá-lo para vários sites, todos com um backlink para seu site ou ofertas. Essa é a maneira de adotar qualquer estratégia e multiplicar seu poder na estratosfera! E, com o poder de muitos desses sites que fazem o trabalho para você, também é muito fácil fazer isso atualmente.</w:t>
      </w:r>
    </w:p>
    <w:p>
      <w:pPr>
        <w:sectPr>
          <w:pgSz w:w="12240" w:h="15840" w:orient="portrait"/>
          <w:cols w:equalWidth="0" w:num="1">
            <w:col w:w="9360"/>
          </w:cols>
          <w:pgMar w:left="1440" w:top="1440" w:right="1440" w:bottom="15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8640"/>
        <w:spacing w:after="0"/>
        <w:rPr>
          <w:sz w:val="20"/>
          <w:szCs w:val="20"/>
          <w:color w:val="auto"/>
        </w:rPr>
      </w:pPr>
      <w:r>
        <w:rPr>
          <w:rFonts w:ascii="Verdana" w:cs="Verdana" w:eastAsia="Verdana" w:hAnsi="Verdana"/>
          <w:sz w:val="22"/>
          <w:szCs w:val="22"/>
          <w:color w:val="auto"/>
        </w:rPr>
        <w:t>13</w:t>
      </w:r>
    </w:p>
    <w:sectPr>
      <w:pgSz w:w="12240" w:h="15840" w:orient="portrait"/>
      <w:cols w:equalWidth="0" w:num="1">
        <w:col w:w="9360"/>
      </w:cols>
      <w:pgMar w:left="1440" w:top="1440" w:right="1440" w:bottom="15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2020-06-12T17:29:42Z</dcterms:created>
  <dcterms:modified xsi:type="dcterms:W3CDTF">2020-06-12T17:29:42Z</dcterms:modified>
</cp:coreProperties>
</file>